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C95B" w14:textId="77777777" w:rsidR="00225414" w:rsidRDefault="00225414" w:rsidP="00225414">
      <w:p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Did you know that every light rail vehicle has designated space to carry 4 bicycles?</w:t>
      </w:r>
    </w:p>
    <w:p w14:paraId="22CCB22F" w14:textId="77777777" w:rsidR="00225414" w:rsidRDefault="00225414" w:rsidP="00225414">
      <w:pPr>
        <w:rPr>
          <w:rFonts w:eastAsia="Times New Roman"/>
          <w:i/>
          <w:iCs/>
          <w:lang w:val="en-AU"/>
        </w:rPr>
      </w:pPr>
    </w:p>
    <w:p w14:paraId="6CDB4BAA" w14:textId="77777777" w:rsidR="00225414" w:rsidRDefault="00225414" w:rsidP="00225414">
      <w:p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Follow these steps to safely stow your bike when travelling on light rail:</w:t>
      </w:r>
    </w:p>
    <w:p w14:paraId="7E27EFB8" w14:textId="77777777" w:rsidR="00225414" w:rsidRDefault="00225414" w:rsidP="00225414">
      <w:pPr>
        <w:rPr>
          <w:rFonts w:eastAsia="Times New Roman"/>
          <w:i/>
          <w:iCs/>
          <w:lang w:val="en-AU"/>
        </w:rPr>
      </w:pPr>
    </w:p>
    <w:p w14:paraId="79EFB10F" w14:textId="33F2A16F" w:rsidR="00225414" w:rsidRPr="00225414" w:rsidRDefault="00225414" w:rsidP="00225414">
      <w:p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Steps to load the bicycle into the bracket:</w:t>
      </w:r>
    </w:p>
    <w:p w14:paraId="7B687FD6" w14:textId="77777777" w:rsidR="00225414" w:rsidRPr="00225414" w:rsidRDefault="00225414" w:rsidP="00225414">
      <w:pPr>
        <w:numPr>
          <w:ilvl w:val="0"/>
          <w:numId w:val="8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Use the bracket against the wall first, decide which way to mount the bicycle - front to back is usually best</w:t>
      </w:r>
    </w:p>
    <w:p w14:paraId="72FD2A74" w14:textId="77777777" w:rsidR="00225414" w:rsidRPr="00225414" w:rsidRDefault="00225414" w:rsidP="00225414">
      <w:pPr>
        <w:numPr>
          <w:ilvl w:val="0"/>
          <w:numId w:val="8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Raise the wheel up to the side of the bracket (high enough to slip into the hook)</w:t>
      </w:r>
    </w:p>
    <w:p w14:paraId="75528BC3" w14:textId="77777777" w:rsidR="00225414" w:rsidRPr="00225414" w:rsidRDefault="00225414" w:rsidP="00225414">
      <w:pPr>
        <w:numPr>
          <w:ilvl w:val="0"/>
          <w:numId w:val="8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Move the wheel sideways into the hook of the bracket</w:t>
      </w:r>
    </w:p>
    <w:p w14:paraId="7AC8C022" w14:textId="5D246239" w:rsidR="00225414" w:rsidRDefault="00225414" w:rsidP="00225414">
      <w:pPr>
        <w:numPr>
          <w:ilvl w:val="0"/>
          <w:numId w:val="8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Lower the wheel down into the wings of the bracket</w:t>
      </w:r>
    </w:p>
    <w:p w14:paraId="57D912A0" w14:textId="77777777" w:rsidR="00225414" w:rsidRPr="00225414" w:rsidRDefault="00225414" w:rsidP="00225414">
      <w:pPr>
        <w:rPr>
          <w:rFonts w:eastAsia="Times New Roman"/>
          <w:i/>
          <w:iCs/>
          <w:lang w:val="en-AU"/>
        </w:rPr>
      </w:pPr>
      <w:bookmarkStart w:id="0" w:name="_GoBack"/>
      <w:bookmarkEnd w:id="0"/>
    </w:p>
    <w:p w14:paraId="027FC1C8" w14:textId="77777777" w:rsidR="00225414" w:rsidRPr="00225414" w:rsidRDefault="00225414" w:rsidP="00225414">
      <w:p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Steps to unload the bicycle out of the bracket:</w:t>
      </w:r>
    </w:p>
    <w:p w14:paraId="7A39B8A5" w14:textId="77777777" w:rsidR="00225414" w:rsidRPr="00225414" w:rsidRDefault="00225414" w:rsidP="00225414">
      <w:pPr>
        <w:numPr>
          <w:ilvl w:val="0"/>
          <w:numId w:val="9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If necessary, adjust the adjacent bicycle slightly to allow for ease of access to your bicycle</w:t>
      </w:r>
    </w:p>
    <w:p w14:paraId="136D8B7B" w14:textId="77777777" w:rsidR="00225414" w:rsidRPr="00225414" w:rsidRDefault="00225414" w:rsidP="00225414">
      <w:pPr>
        <w:numPr>
          <w:ilvl w:val="0"/>
          <w:numId w:val="9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Raise the wheel up (high enough to slip out of the hook)</w:t>
      </w:r>
    </w:p>
    <w:p w14:paraId="6C8CA9B3" w14:textId="77777777" w:rsidR="00225414" w:rsidRPr="00225414" w:rsidRDefault="00225414" w:rsidP="00225414">
      <w:pPr>
        <w:numPr>
          <w:ilvl w:val="0"/>
          <w:numId w:val="9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Move the wheel sideways out of the hook of the bracket</w:t>
      </w:r>
    </w:p>
    <w:p w14:paraId="6B5724D2" w14:textId="77777777" w:rsidR="00225414" w:rsidRPr="00225414" w:rsidRDefault="00225414" w:rsidP="00225414">
      <w:pPr>
        <w:numPr>
          <w:ilvl w:val="0"/>
          <w:numId w:val="9"/>
        </w:numPr>
        <w:rPr>
          <w:rFonts w:eastAsia="Times New Roman"/>
          <w:i/>
          <w:iCs/>
          <w:lang w:val="en-AU"/>
        </w:rPr>
      </w:pPr>
      <w:r w:rsidRPr="00225414">
        <w:rPr>
          <w:rFonts w:eastAsia="Times New Roman"/>
          <w:i/>
          <w:iCs/>
          <w:lang w:val="en-AU"/>
        </w:rPr>
        <w:t>Lower the wheel down to the floor and safely wheel your bicycle from the LRV</w:t>
      </w:r>
    </w:p>
    <w:p w14:paraId="362B15D5" w14:textId="65CE64B3" w:rsidR="005A4D8D" w:rsidRPr="00D73726" w:rsidRDefault="00225414" w:rsidP="00225414"/>
    <w:sectPr w:rsidR="005A4D8D" w:rsidRPr="00D73726" w:rsidSect="0077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EC2"/>
    <w:multiLevelType w:val="hybridMultilevel"/>
    <w:tmpl w:val="C09EE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52E"/>
    <w:multiLevelType w:val="hybridMultilevel"/>
    <w:tmpl w:val="77E8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039F"/>
    <w:multiLevelType w:val="multilevel"/>
    <w:tmpl w:val="26A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B6425"/>
    <w:multiLevelType w:val="multilevel"/>
    <w:tmpl w:val="60A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E0B5C"/>
    <w:multiLevelType w:val="hybridMultilevel"/>
    <w:tmpl w:val="CE9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D02"/>
    <w:multiLevelType w:val="hybridMultilevel"/>
    <w:tmpl w:val="0EC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A523A"/>
    <w:multiLevelType w:val="multilevel"/>
    <w:tmpl w:val="774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440B91"/>
    <w:multiLevelType w:val="multilevel"/>
    <w:tmpl w:val="FB5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EA26F2"/>
    <w:multiLevelType w:val="hybridMultilevel"/>
    <w:tmpl w:val="9EF6D3B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B"/>
    <w:rsid w:val="00030941"/>
    <w:rsid w:val="0013441D"/>
    <w:rsid w:val="001D0B8C"/>
    <w:rsid w:val="00225414"/>
    <w:rsid w:val="002F0ACD"/>
    <w:rsid w:val="00386BDB"/>
    <w:rsid w:val="003A5755"/>
    <w:rsid w:val="00430185"/>
    <w:rsid w:val="00492557"/>
    <w:rsid w:val="00495718"/>
    <w:rsid w:val="004A0C9D"/>
    <w:rsid w:val="00560741"/>
    <w:rsid w:val="00773A4B"/>
    <w:rsid w:val="007C7E81"/>
    <w:rsid w:val="00805023"/>
    <w:rsid w:val="0084108D"/>
    <w:rsid w:val="008513E5"/>
    <w:rsid w:val="00875270"/>
    <w:rsid w:val="00990AFB"/>
    <w:rsid w:val="009F2606"/>
    <w:rsid w:val="00B66E05"/>
    <w:rsid w:val="00BF6CDF"/>
    <w:rsid w:val="00D73726"/>
    <w:rsid w:val="00E73F9F"/>
    <w:rsid w:val="00E96A7D"/>
    <w:rsid w:val="00ED448F"/>
    <w:rsid w:val="00EE5FCB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E6A5B"/>
  <w14:defaultImageDpi w14:val="32767"/>
  <w15:chartTrackingRefBased/>
  <w15:docId w15:val="{D57B4978-D906-7D40-A41B-3DB8D92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F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aliases w:val="1 heading,Bullet Point,Bullet point,Bullet points,Bulleted Para,Content descriptions,FooterText,L,List Paragraph1,List Paragraph11,NAST Quote,NFP GP Bulleted List,Paragraphe de liste1,Recommendation,bullet point list,numbered,列出段落,列出段落1"/>
    <w:basedOn w:val="Normal"/>
    <w:link w:val="ListParagraphChar"/>
    <w:uiPriority w:val="34"/>
    <w:qFormat/>
    <w:rsid w:val="00EE5FC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character" w:customStyle="1" w:styleId="ListParagraphChar">
    <w:name w:val="List Paragraph Char"/>
    <w:aliases w:val="1 heading Char,Bullet Point Char,Bullet point Char,Bullet points Char,Bulleted Para Char,Content descriptions Char,FooterText Char,L Char,List Paragraph1 Char,List Paragraph11 Char,NAST Quote Char,NFP GP Bulleted List Char,列出段落 Char"/>
    <w:link w:val="ListParagraph"/>
    <w:uiPriority w:val="34"/>
    <w:qFormat/>
    <w:locked/>
    <w:rsid w:val="00EE5FCB"/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Mikita</dc:creator>
  <cp:keywords/>
  <dc:description/>
  <cp:lastModifiedBy>John Mikita</cp:lastModifiedBy>
  <cp:revision>2</cp:revision>
  <dcterms:created xsi:type="dcterms:W3CDTF">2021-07-28T02:54:00Z</dcterms:created>
  <dcterms:modified xsi:type="dcterms:W3CDTF">2021-07-28T02:54:00Z</dcterms:modified>
</cp:coreProperties>
</file>